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7EC" w:rsidRDefault="003B77EC" w:rsidP="003B77EC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3B77EC" w:rsidRPr="00404B27" w:rsidRDefault="003B77EC" w:rsidP="003B77EC">
      <w:pPr>
        <w:spacing w:before="60"/>
        <w:jc w:val="center"/>
        <w:rPr>
          <w:b/>
          <w:sz w:val="24"/>
          <w:szCs w:val="24"/>
        </w:rPr>
      </w:pPr>
    </w:p>
    <w:p w:rsidR="003B77EC" w:rsidRPr="002F5B42" w:rsidRDefault="003B77EC" w:rsidP="003B77EC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3B77EC" w:rsidRPr="002F5B42" w:rsidRDefault="003B77EC" w:rsidP="003B77EC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3B77EC" w:rsidRDefault="003B77EC" w:rsidP="003B77EC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</w:p>
    <w:p w:rsidR="003B77EC" w:rsidRDefault="003B77EC" w:rsidP="003B77EC">
      <w:pPr>
        <w:spacing w:before="60"/>
        <w:jc w:val="center"/>
        <w:rPr>
          <w:b/>
          <w:spacing w:val="200"/>
          <w:sz w:val="28"/>
          <w:szCs w:val="28"/>
        </w:rPr>
      </w:pPr>
    </w:p>
    <w:p w:rsidR="003B77EC" w:rsidRDefault="003B77EC" w:rsidP="003B77EC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3B77EC" w:rsidRPr="00B227BB" w:rsidRDefault="003B77EC" w:rsidP="003B77EC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3B77EC" w:rsidRPr="00027979" w:rsidTr="006F17EA">
        <w:trPr>
          <w:trHeight w:val="620"/>
        </w:trPr>
        <w:tc>
          <w:tcPr>
            <w:tcW w:w="3622" w:type="dxa"/>
          </w:tcPr>
          <w:p w:rsidR="003B77EC" w:rsidRPr="00027979" w:rsidRDefault="003B77EC" w:rsidP="001E65D6">
            <w:pPr>
              <w:spacing w:before="120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від ____</w:t>
            </w:r>
            <w:r w:rsidR="001E65D6">
              <w:rPr>
                <w:sz w:val="28"/>
                <w:szCs w:val="28"/>
                <w:u w:val="single"/>
              </w:rPr>
              <w:t>20.07</w:t>
            </w:r>
            <w:bookmarkStart w:id="0" w:name="_GoBack"/>
            <w:bookmarkEnd w:id="0"/>
            <w:r w:rsidRPr="00027979">
              <w:rPr>
                <w:sz w:val="28"/>
                <w:szCs w:val="28"/>
              </w:rPr>
              <w:t>___.2020р.</w:t>
            </w:r>
          </w:p>
        </w:tc>
        <w:tc>
          <w:tcPr>
            <w:tcW w:w="2758" w:type="dxa"/>
          </w:tcPr>
          <w:p w:rsidR="003B77EC" w:rsidRPr="00027979" w:rsidRDefault="003B77EC" w:rsidP="006F17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27979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3B77EC" w:rsidRPr="00027979" w:rsidRDefault="003B77EC" w:rsidP="001E65D6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№ _____</w:t>
            </w:r>
            <w:r w:rsidR="001E65D6">
              <w:rPr>
                <w:sz w:val="28"/>
                <w:szCs w:val="28"/>
                <w:u w:val="single"/>
              </w:rPr>
              <w:t>174</w:t>
            </w:r>
            <w:r w:rsidRPr="00027979">
              <w:rPr>
                <w:sz w:val="28"/>
                <w:szCs w:val="28"/>
              </w:rPr>
              <w:t>______</w:t>
            </w:r>
          </w:p>
        </w:tc>
      </w:tr>
    </w:tbl>
    <w:p w:rsidR="003B77EC" w:rsidRDefault="003B77EC" w:rsidP="003B77EC">
      <w:pPr>
        <w:rPr>
          <w:sz w:val="28"/>
          <w:szCs w:val="28"/>
        </w:rPr>
      </w:pPr>
    </w:p>
    <w:p w:rsidR="003B77EC" w:rsidRDefault="003B77EC" w:rsidP="003B77EC">
      <w:pPr>
        <w:pStyle w:val="a6"/>
      </w:pPr>
    </w:p>
    <w:p w:rsidR="003B77EC" w:rsidRPr="00933303" w:rsidRDefault="003B77EC" w:rsidP="003B77EC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933303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спеціалістів</w:t>
      </w:r>
    </w:p>
    <w:p w:rsidR="003B77EC" w:rsidRPr="00933303" w:rsidRDefault="003B77EC" w:rsidP="003B77EC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933303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3B77EC" w:rsidRPr="00933303" w:rsidRDefault="003B77EC" w:rsidP="003B77EC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77EC" w:rsidRPr="00933303" w:rsidRDefault="003B77EC" w:rsidP="003B77EC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33303">
        <w:rPr>
          <w:rFonts w:ascii="Times New Roman" w:hAnsi="Times New Roman"/>
          <w:sz w:val="28"/>
          <w:szCs w:val="28"/>
          <w:lang w:val="uk-UA"/>
        </w:rPr>
        <w:t xml:space="preserve">У зв’язку з початком робіт, відповідно до укладених договорів </w:t>
      </w:r>
      <w:proofErr w:type="spellStart"/>
      <w:r w:rsidRPr="00933303">
        <w:rPr>
          <w:rFonts w:ascii="Times New Roman" w:hAnsi="Times New Roman"/>
          <w:sz w:val="28"/>
          <w:szCs w:val="28"/>
          <w:lang w:val="uk-UA"/>
        </w:rPr>
        <w:t>підряду</w:t>
      </w:r>
      <w:proofErr w:type="spellEnd"/>
      <w:r w:rsidRPr="00933303">
        <w:rPr>
          <w:rFonts w:ascii="Times New Roman" w:hAnsi="Times New Roman"/>
          <w:sz w:val="28"/>
          <w:szCs w:val="28"/>
          <w:lang w:val="uk-UA"/>
        </w:rPr>
        <w:t xml:space="preserve"> по об’єктах будівництва та з метою забезпечення технічного нагляду за будівництвом об’єктів</w:t>
      </w:r>
    </w:p>
    <w:p w:rsidR="003B77EC" w:rsidRPr="00933303" w:rsidRDefault="003B77EC" w:rsidP="003B77EC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77EC" w:rsidRPr="00933303" w:rsidRDefault="003B77EC" w:rsidP="003B77EC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3303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3B77EC" w:rsidRPr="00933303" w:rsidRDefault="003B77EC" w:rsidP="003B77EC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77EC" w:rsidRPr="00933303" w:rsidRDefault="003B77EC" w:rsidP="003B77EC">
      <w:pPr>
        <w:pStyle w:val="10"/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33303">
        <w:rPr>
          <w:rFonts w:ascii="Times New Roman" w:hAnsi="Times New Roman"/>
          <w:sz w:val="28"/>
          <w:szCs w:val="28"/>
          <w:lang w:val="uk-UA"/>
        </w:rPr>
        <w:t xml:space="preserve">1. Закріпити за спеціалістом по веденню технічного нагляду              </w:t>
      </w:r>
      <w:proofErr w:type="spellStart"/>
      <w:r w:rsidRPr="00933303">
        <w:rPr>
          <w:rFonts w:ascii="Times New Roman" w:hAnsi="Times New Roman"/>
          <w:sz w:val="28"/>
          <w:szCs w:val="28"/>
          <w:lang w:val="uk-UA"/>
        </w:rPr>
        <w:t>Бортніком</w:t>
      </w:r>
      <w:proofErr w:type="spellEnd"/>
      <w:r w:rsidRPr="00933303">
        <w:rPr>
          <w:rFonts w:ascii="Times New Roman" w:hAnsi="Times New Roman"/>
          <w:sz w:val="28"/>
          <w:szCs w:val="28"/>
          <w:lang w:val="uk-UA"/>
        </w:rPr>
        <w:t xml:space="preserve"> Сергієм Володимировичем наступн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об’єкт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933303">
        <w:rPr>
          <w:rFonts w:ascii="Times New Roman" w:hAnsi="Times New Roman"/>
          <w:sz w:val="28"/>
          <w:szCs w:val="28"/>
          <w:lang w:val="uk-UA"/>
        </w:rPr>
        <w:t>:</w:t>
      </w:r>
    </w:p>
    <w:p w:rsidR="003B77EC" w:rsidRDefault="003B77EC" w:rsidP="003B77EC">
      <w:pPr>
        <w:ind w:firstLine="567"/>
        <w:jc w:val="both"/>
        <w:rPr>
          <w:sz w:val="28"/>
          <w:szCs w:val="28"/>
        </w:rPr>
      </w:pPr>
      <w:r w:rsidRPr="00933303">
        <w:rPr>
          <w:sz w:val="28"/>
          <w:szCs w:val="28"/>
        </w:rPr>
        <w:t>1.1. «</w:t>
      </w:r>
      <w:r w:rsidRPr="003B77EC">
        <w:rPr>
          <w:sz w:val="28"/>
          <w:szCs w:val="28"/>
        </w:rPr>
        <w:t xml:space="preserve">Поточний середній ремонт автомобільної дороги загального користування місцевого значення С250316 </w:t>
      </w:r>
      <w:proofErr w:type="spellStart"/>
      <w:r w:rsidRPr="003B77EC">
        <w:rPr>
          <w:sz w:val="28"/>
          <w:szCs w:val="28"/>
        </w:rPr>
        <w:t>Омбиш</w:t>
      </w:r>
      <w:proofErr w:type="spellEnd"/>
      <w:r w:rsidRPr="003B77EC">
        <w:rPr>
          <w:sz w:val="28"/>
          <w:szCs w:val="28"/>
        </w:rPr>
        <w:t xml:space="preserve"> – Остер на ділянці км 0+000 – км 6+500</w:t>
      </w:r>
      <w:r w:rsidRPr="00933303">
        <w:rPr>
          <w:sz w:val="28"/>
          <w:szCs w:val="28"/>
        </w:rPr>
        <w:t xml:space="preserve">». </w:t>
      </w:r>
    </w:p>
    <w:p w:rsidR="003B77EC" w:rsidRPr="00933303" w:rsidRDefault="003B77EC" w:rsidP="003B77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«</w:t>
      </w:r>
      <w:r w:rsidRPr="003B77EC">
        <w:rPr>
          <w:sz w:val="28"/>
          <w:szCs w:val="28"/>
        </w:rPr>
        <w:t xml:space="preserve">Поточний середній ремонт автомобільної дороги загального користування місцевого значення С251802 </w:t>
      </w:r>
      <w:proofErr w:type="spellStart"/>
      <w:r w:rsidRPr="003B77EC">
        <w:rPr>
          <w:sz w:val="28"/>
          <w:szCs w:val="28"/>
        </w:rPr>
        <w:t>Бутівка</w:t>
      </w:r>
      <w:proofErr w:type="spellEnd"/>
      <w:r w:rsidRPr="003B77EC">
        <w:rPr>
          <w:sz w:val="28"/>
          <w:szCs w:val="28"/>
        </w:rPr>
        <w:t xml:space="preserve"> – Польове – </w:t>
      </w:r>
      <w:proofErr w:type="spellStart"/>
      <w:r w:rsidRPr="003B77EC">
        <w:rPr>
          <w:sz w:val="28"/>
          <w:szCs w:val="28"/>
        </w:rPr>
        <w:t>Бондарівка</w:t>
      </w:r>
      <w:proofErr w:type="spellEnd"/>
      <w:r w:rsidRPr="003B77EC">
        <w:rPr>
          <w:sz w:val="28"/>
          <w:szCs w:val="28"/>
        </w:rPr>
        <w:t xml:space="preserve"> з під’їздом до ст. </w:t>
      </w:r>
      <w:proofErr w:type="spellStart"/>
      <w:r w:rsidRPr="003B77EC">
        <w:rPr>
          <w:sz w:val="28"/>
          <w:szCs w:val="28"/>
        </w:rPr>
        <w:t>Бондарівка</w:t>
      </w:r>
      <w:proofErr w:type="spellEnd"/>
      <w:r w:rsidRPr="003B77EC">
        <w:rPr>
          <w:sz w:val="28"/>
          <w:szCs w:val="28"/>
        </w:rPr>
        <w:t xml:space="preserve"> на ділянці км 0+000 – км 10+400</w:t>
      </w:r>
      <w:r>
        <w:rPr>
          <w:sz w:val="28"/>
          <w:szCs w:val="28"/>
        </w:rPr>
        <w:t>».</w:t>
      </w:r>
    </w:p>
    <w:p w:rsidR="003B77EC" w:rsidRPr="00933303" w:rsidRDefault="003B77EC" w:rsidP="003B77EC">
      <w:pPr>
        <w:spacing w:before="120" w:after="120"/>
        <w:ind w:firstLine="567"/>
        <w:jc w:val="both"/>
        <w:rPr>
          <w:sz w:val="28"/>
          <w:szCs w:val="28"/>
        </w:rPr>
      </w:pPr>
      <w:r w:rsidRPr="00933303">
        <w:rPr>
          <w:sz w:val="28"/>
          <w:szCs w:val="28"/>
        </w:rPr>
        <w:t>Кваліфікаційний сертифікат інженера технічного нагляду, виданий Архітектурно-будівельною атестаційною комісією інженерів технічного нагляду від  03 серпня 2018 року  АТ №007239.</w:t>
      </w:r>
    </w:p>
    <w:p w:rsidR="003B77EC" w:rsidRPr="00933303" w:rsidRDefault="003B77EC" w:rsidP="003B77EC">
      <w:pPr>
        <w:spacing w:after="120"/>
        <w:ind w:firstLine="567"/>
        <w:jc w:val="both"/>
        <w:rPr>
          <w:sz w:val="28"/>
          <w:szCs w:val="28"/>
        </w:rPr>
      </w:pPr>
      <w:r w:rsidRPr="00933303">
        <w:rPr>
          <w:sz w:val="28"/>
          <w:szCs w:val="28"/>
        </w:rPr>
        <w:t xml:space="preserve">2. Закріпити за спеціалістом по веденню технічного нагляду              </w:t>
      </w:r>
      <w:proofErr w:type="spellStart"/>
      <w:r w:rsidRPr="00933303">
        <w:rPr>
          <w:sz w:val="28"/>
          <w:szCs w:val="28"/>
        </w:rPr>
        <w:t>Приліпком</w:t>
      </w:r>
      <w:proofErr w:type="spellEnd"/>
      <w:r w:rsidRPr="00933303">
        <w:rPr>
          <w:sz w:val="28"/>
          <w:szCs w:val="28"/>
        </w:rPr>
        <w:t xml:space="preserve"> Володимиром Анатолійовичем наступн</w:t>
      </w:r>
      <w:r>
        <w:rPr>
          <w:sz w:val="28"/>
          <w:szCs w:val="28"/>
        </w:rPr>
        <w:t>ий об’єкт</w:t>
      </w:r>
      <w:r w:rsidRPr="00933303">
        <w:rPr>
          <w:sz w:val="28"/>
          <w:szCs w:val="28"/>
        </w:rPr>
        <w:t>:</w:t>
      </w:r>
    </w:p>
    <w:p w:rsidR="003B77EC" w:rsidRPr="00933303" w:rsidRDefault="003B77EC" w:rsidP="003B77EC">
      <w:pPr>
        <w:ind w:firstLine="567"/>
        <w:jc w:val="both"/>
        <w:rPr>
          <w:sz w:val="28"/>
          <w:szCs w:val="28"/>
        </w:rPr>
      </w:pPr>
      <w:r w:rsidRPr="00933303">
        <w:rPr>
          <w:sz w:val="28"/>
          <w:szCs w:val="28"/>
        </w:rPr>
        <w:t>2.1. «</w:t>
      </w:r>
      <w:r w:rsidRPr="003B77EC">
        <w:rPr>
          <w:sz w:val="28"/>
          <w:szCs w:val="28"/>
        </w:rPr>
        <w:t xml:space="preserve">Поточний середній ремонт автомобільної дороги комунальної власності по вул. Центральна в с. </w:t>
      </w:r>
      <w:proofErr w:type="spellStart"/>
      <w:r w:rsidRPr="003B77EC">
        <w:rPr>
          <w:sz w:val="28"/>
          <w:szCs w:val="28"/>
        </w:rPr>
        <w:t>Понори</w:t>
      </w:r>
      <w:proofErr w:type="spellEnd"/>
      <w:r w:rsidRPr="003B77EC">
        <w:rPr>
          <w:sz w:val="28"/>
          <w:szCs w:val="28"/>
        </w:rPr>
        <w:t xml:space="preserve"> </w:t>
      </w:r>
      <w:proofErr w:type="spellStart"/>
      <w:r w:rsidRPr="003B77EC">
        <w:rPr>
          <w:sz w:val="28"/>
          <w:szCs w:val="28"/>
        </w:rPr>
        <w:t>Талалаївського</w:t>
      </w:r>
      <w:proofErr w:type="spellEnd"/>
      <w:r w:rsidRPr="003B77EC">
        <w:rPr>
          <w:sz w:val="28"/>
          <w:szCs w:val="28"/>
        </w:rPr>
        <w:t xml:space="preserve"> району Чернігівської області</w:t>
      </w:r>
      <w:r w:rsidRPr="00933303">
        <w:rPr>
          <w:sz w:val="28"/>
          <w:szCs w:val="28"/>
        </w:rPr>
        <w:t xml:space="preserve">». </w:t>
      </w:r>
    </w:p>
    <w:p w:rsidR="003B77EC" w:rsidRDefault="003B77EC" w:rsidP="003B77EC">
      <w:pPr>
        <w:spacing w:before="120" w:after="120"/>
        <w:ind w:firstLine="567"/>
        <w:jc w:val="both"/>
        <w:rPr>
          <w:sz w:val="28"/>
          <w:szCs w:val="28"/>
        </w:rPr>
      </w:pPr>
      <w:r w:rsidRPr="00933303">
        <w:rPr>
          <w:sz w:val="28"/>
          <w:szCs w:val="28"/>
        </w:rPr>
        <w:t>Кваліфікаційний сертифікат інженера технічного нагляду, виданий Архітектурно-будівельною атестаційною комісією інже</w:t>
      </w:r>
      <w:r>
        <w:rPr>
          <w:sz w:val="28"/>
          <w:szCs w:val="28"/>
        </w:rPr>
        <w:t>нерів технічного нагляду від  31 січня</w:t>
      </w:r>
      <w:r w:rsidRPr="00933303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933303">
        <w:rPr>
          <w:sz w:val="28"/>
          <w:szCs w:val="28"/>
        </w:rPr>
        <w:t xml:space="preserve"> року  АТ №007</w:t>
      </w:r>
      <w:r>
        <w:rPr>
          <w:sz w:val="28"/>
          <w:szCs w:val="28"/>
        </w:rPr>
        <w:t>532</w:t>
      </w:r>
      <w:r w:rsidRPr="00933303">
        <w:rPr>
          <w:sz w:val="28"/>
          <w:szCs w:val="28"/>
        </w:rPr>
        <w:t>.</w:t>
      </w:r>
    </w:p>
    <w:p w:rsidR="003B77EC" w:rsidRPr="0032327F" w:rsidRDefault="003B77EC" w:rsidP="003B77EC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B77EC">
        <w:rPr>
          <w:rFonts w:ascii="Times New Roman" w:hAnsi="Times New Roman"/>
          <w:sz w:val="28"/>
          <w:szCs w:val="28"/>
          <w:lang w:val="ru-RU"/>
        </w:rPr>
        <w:t>3</w:t>
      </w:r>
      <w:r w:rsidRPr="00697B21">
        <w:rPr>
          <w:sz w:val="28"/>
          <w:szCs w:val="28"/>
          <w:lang w:val="ru-RU"/>
        </w:rPr>
        <w:t xml:space="preserve">. </w:t>
      </w:r>
      <w:r w:rsidRPr="0032327F">
        <w:rPr>
          <w:rFonts w:ascii="Times New Roman" w:hAnsi="Times New Roman"/>
          <w:sz w:val="28"/>
          <w:szCs w:val="28"/>
          <w:lang w:val="uk-UA"/>
        </w:rPr>
        <w:t xml:space="preserve">Закріпити за спеціалістом по веденню технічного нагляду              </w:t>
      </w:r>
      <w:proofErr w:type="spellStart"/>
      <w:r w:rsidRPr="0032327F">
        <w:rPr>
          <w:rFonts w:ascii="Times New Roman" w:hAnsi="Times New Roman"/>
          <w:sz w:val="28"/>
          <w:szCs w:val="28"/>
          <w:lang w:val="uk-UA"/>
        </w:rPr>
        <w:t>Шаропатим</w:t>
      </w:r>
      <w:proofErr w:type="spellEnd"/>
      <w:r w:rsidRPr="0032327F">
        <w:rPr>
          <w:rFonts w:ascii="Times New Roman" w:hAnsi="Times New Roman"/>
          <w:sz w:val="28"/>
          <w:szCs w:val="28"/>
          <w:lang w:val="uk-UA"/>
        </w:rPr>
        <w:t xml:space="preserve"> Романом </w:t>
      </w:r>
      <w:r>
        <w:rPr>
          <w:rFonts w:ascii="Times New Roman" w:hAnsi="Times New Roman"/>
          <w:sz w:val="28"/>
          <w:szCs w:val="28"/>
          <w:lang w:val="uk-UA"/>
        </w:rPr>
        <w:t>Володимировичем наступний</w:t>
      </w:r>
      <w:r w:rsidRPr="0032327F">
        <w:rPr>
          <w:rFonts w:ascii="Times New Roman" w:hAnsi="Times New Roman"/>
          <w:sz w:val="28"/>
          <w:szCs w:val="28"/>
          <w:lang w:val="uk-UA"/>
        </w:rPr>
        <w:t xml:space="preserve"> об’єкт:</w:t>
      </w:r>
    </w:p>
    <w:p w:rsidR="003B77EC" w:rsidRDefault="003B77EC" w:rsidP="003B77EC">
      <w:pPr>
        <w:spacing w:after="120"/>
        <w:ind w:firstLine="567"/>
        <w:jc w:val="both"/>
        <w:rPr>
          <w:sz w:val="28"/>
          <w:szCs w:val="28"/>
        </w:rPr>
      </w:pPr>
      <w:r w:rsidRPr="005175C0">
        <w:rPr>
          <w:sz w:val="28"/>
          <w:szCs w:val="28"/>
        </w:rPr>
        <w:lastRenderedPageBreak/>
        <w:t>3.1. «</w:t>
      </w:r>
      <w:r w:rsidRPr="003B77EC">
        <w:rPr>
          <w:sz w:val="28"/>
          <w:szCs w:val="28"/>
        </w:rPr>
        <w:t xml:space="preserve">Поточний середній ремонт автомобільної дороги загального користування місцевого значення О251105 </w:t>
      </w:r>
      <w:proofErr w:type="spellStart"/>
      <w:r w:rsidRPr="003B77EC">
        <w:rPr>
          <w:sz w:val="28"/>
          <w:szCs w:val="28"/>
        </w:rPr>
        <w:t>Бігач</w:t>
      </w:r>
      <w:proofErr w:type="spellEnd"/>
      <w:r w:rsidRPr="003B77EC">
        <w:rPr>
          <w:sz w:val="28"/>
          <w:szCs w:val="28"/>
        </w:rPr>
        <w:t xml:space="preserve"> – </w:t>
      </w:r>
      <w:proofErr w:type="spellStart"/>
      <w:r w:rsidRPr="003B77EC">
        <w:rPr>
          <w:sz w:val="28"/>
          <w:szCs w:val="28"/>
        </w:rPr>
        <w:t>Березна</w:t>
      </w:r>
      <w:proofErr w:type="spellEnd"/>
      <w:r w:rsidRPr="003B77EC">
        <w:rPr>
          <w:sz w:val="28"/>
          <w:szCs w:val="28"/>
        </w:rPr>
        <w:t xml:space="preserve"> – </w:t>
      </w:r>
      <w:proofErr w:type="spellStart"/>
      <w:r w:rsidRPr="003B77EC">
        <w:rPr>
          <w:sz w:val="28"/>
          <w:szCs w:val="28"/>
        </w:rPr>
        <w:t>Сахнівка</w:t>
      </w:r>
      <w:proofErr w:type="spellEnd"/>
      <w:r w:rsidRPr="003B77EC">
        <w:rPr>
          <w:sz w:val="28"/>
          <w:szCs w:val="28"/>
        </w:rPr>
        <w:t xml:space="preserve"> на ділянці км 0+000 – км 23+800</w:t>
      </w:r>
      <w:r w:rsidRPr="005175C0">
        <w:rPr>
          <w:sz w:val="28"/>
          <w:szCs w:val="28"/>
        </w:rPr>
        <w:t>».</w:t>
      </w:r>
    </w:p>
    <w:p w:rsidR="003B77EC" w:rsidRDefault="003B77EC" w:rsidP="003B77EC">
      <w:pPr>
        <w:spacing w:after="120"/>
        <w:ind w:firstLine="567"/>
        <w:jc w:val="both"/>
        <w:rPr>
          <w:sz w:val="28"/>
          <w:szCs w:val="28"/>
        </w:rPr>
      </w:pPr>
      <w:r w:rsidRPr="0032327F">
        <w:rPr>
          <w:sz w:val="28"/>
          <w:szCs w:val="28"/>
        </w:rPr>
        <w:t>Кваліфікаційний сертифікат інженера технічного нагляду, виданий Архітектурно-будівельною атестаційною комісією інженерів технічного нагляду від  03 серпня 2018 року  АТ №007241.</w:t>
      </w:r>
    </w:p>
    <w:p w:rsidR="003B77EC" w:rsidRDefault="001F55CE" w:rsidP="003B77EC">
      <w:pPr>
        <w:pStyle w:val="1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3B77EC"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B77EC"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3B77EC" w:rsidRDefault="003B77EC" w:rsidP="003B77EC">
      <w:pPr>
        <w:spacing w:before="60"/>
        <w:ind w:firstLine="284"/>
        <w:jc w:val="both"/>
        <w:rPr>
          <w:sz w:val="28"/>
          <w:szCs w:val="28"/>
          <w:lang w:eastAsia="en-US"/>
        </w:rPr>
      </w:pPr>
    </w:p>
    <w:p w:rsidR="003B77EC" w:rsidRDefault="003B77EC" w:rsidP="003B77EC">
      <w:pPr>
        <w:spacing w:before="60"/>
        <w:ind w:firstLine="284"/>
        <w:jc w:val="both"/>
        <w:rPr>
          <w:sz w:val="28"/>
          <w:szCs w:val="28"/>
          <w:lang w:eastAsia="en-US"/>
        </w:rPr>
      </w:pPr>
    </w:p>
    <w:p w:rsidR="003B77EC" w:rsidRDefault="001F55CE" w:rsidP="001F55CE">
      <w:pPr>
        <w:spacing w:before="60"/>
        <w:jc w:val="both"/>
        <w:rPr>
          <w:b/>
          <w:sz w:val="24"/>
          <w:szCs w:val="24"/>
          <w:lang w:val="ru-RU"/>
        </w:rPr>
      </w:pPr>
      <w:r>
        <w:rPr>
          <w:sz w:val="28"/>
          <w:szCs w:val="28"/>
        </w:rPr>
        <w:t>В.о. н</w:t>
      </w:r>
      <w:r w:rsidR="003B77EC" w:rsidRPr="0093330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3B77EC" w:rsidRPr="00933303">
        <w:rPr>
          <w:sz w:val="28"/>
          <w:szCs w:val="28"/>
          <w:lang w:val="ru-RU"/>
        </w:rPr>
        <w:tab/>
      </w:r>
      <w:r w:rsidR="003B77EC" w:rsidRPr="00933303">
        <w:rPr>
          <w:sz w:val="28"/>
          <w:szCs w:val="28"/>
          <w:lang w:val="ru-RU"/>
        </w:rPr>
        <w:tab/>
      </w:r>
      <w:r w:rsidR="003B77EC" w:rsidRPr="00933303">
        <w:rPr>
          <w:sz w:val="28"/>
          <w:szCs w:val="28"/>
          <w:lang w:val="ru-RU"/>
        </w:rPr>
        <w:tab/>
      </w:r>
      <w:r w:rsidR="003B77EC" w:rsidRPr="00933303">
        <w:rPr>
          <w:sz w:val="28"/>
          <w:szCs w:val="28"/>
          <w:lang w:val="ru-RU"/>
        </w:rPr>
        <w:tab/>
      </w:r>
      <w:r w:rsidR="003B77EC" w:rsidRPr="0093330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</w:t>
      </w:r>
      <w:r w:rsidR="003B77EC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ab/>
      </w:r>
      <w:r w:rsidR="003B77EC">
        <w:rPr>
          <w:sz w:val="28"/>
          <w:szCs w:val="28"/>
          <w:lang w:val="ru-RU"/>
        </w:rPr>
        <w:tab/>
        <w:t xml:space="preserve">    </w:t>
      </w:r>
      <w:r>
        <w:rPr>
          <w:sz w:val="28"/>
          <w:szCs w:val="28"/>
          <w:lang w:val="ru-RU"/>
        </w:rPr>
        <w:t xml:space="preserve">      </w:t>
      </w:r>
      <w:proofErr w:type="spellStart"/>
      <w:r>
        <w:rPr>
          <w:sz w:val="28"/>
          <w:szCs w:val="28"/>
          <w:lang w:val="ru-RU"/>
        </w:rPr>
        <w:t>Сергій</w:t>
      </w:r>
      <w:proofErr w:type="spellEnd"/>
      <w:r>
        <w:rPr>
          <w:sz w:val="28"/>
          <w:szCs w:val="28"/>
          <w:lang w:val="ru-RU"/>
        </w:rPr>
        <w:t xml:space="preserve"> МАЙКО</w:t>
      </w:r>
    </w:p>
    <w:p w:rsidR="003B77EC" w:rsidRDefault="003B77EC" w:rsidP="003B77EC">
      <w:pPr>
        <w:spacing w:before="60"/>
        <w:jc w:val="center"/>
        <w:rPr>
          <w:b/>
          <w:sz w:val="24"/>
          <w:szCs w:val="24"/>
          <w:lang w:val="ru-RU"/>
        </w:rPr>
      </w:pPr>
    </w:p>
    <w:p w:rsidR="003B77EC" w:rsidRDefault="003B77EC" w:rsidP="004D6F41">
      <w:pPr>
        <w:spacing w:before="60"/>
        <w:jc w:val="center"/>
        <w:rPr>
          <w:b/>
          <w:sz w:val="24"/>
          <w:szCs w:val="24"/>
          <w:lang w:val="ru-RU"/>
        </w:rPr>
      </w:pPr>
    </w:p>
    <w:sectPr w:rsidR="003B77EC" w:rsidSect="004D6F41">
      <w:headerReference w:type="even" r:id="rId7"/>
      <w:headerReference w:type="default" r:id="rId8"/>
      <w:headerReference w:type="first" r:id="rId9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62B" w:rsidRDefault="00E5762B">
      <w:r>
        <w:separator/>
      </w:r>
    </w:p>
  </w:endnote>
  <w:endnote w:type="continuationSeparator" w:id="0">
    <w:p w:rsidR="00E5762B" w:rsidRDefault="00E5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62B" w:rsidRDefault="00E5762B">
      <w:r>
        <w:separator/>
      </w:r>
    </w:p>
  </w:footnote>
  <w:footnote w:type="continuationSeparator" w:id="0">
    <w:p w:rsidR="00E5762B" w:rsidRDefault="00E57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7EA" w:rsidRDefault="006F17EA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F17EA" w:rsidRDefault="006F17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7EA" w:rsidRPr="00882329" w:rsidRDefault="006F17EA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1E65D6">
      <w:rPr>
        <w:rStyle w:val="a4"/>
        <w:noProof/>
        <w:sz w:val="24"/>
        <w:szCs w:val="24"/>
      </w:rPr>
      <w:t>2</w:t>
    </w:r>
    <w:r w:rsidRPr="00882329">
      <w:rPr>
        <w:rStyle w:val="a4"/>
        <w:sz w:val="24"/>
        <w:szCs w:val="24"/>
      </w:rPr>
      <w:fldChar w:fldCharType="end"/>
    </w:r>
  </w:p>
  <w:p w:rsidR="006F17EA" w:rsidRDefault="006F17E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7EA" w:rsidRDefault="006F17EA" w:rsidP="0088232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2" name="Рисунок 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63DC"/>
    <w:rsid w:val="000245CB"/>
    <w:rsid w:val="00027979"/>
    <w:rsid w:val="00073C40"/>
    <w:rsid w:val="00090335"/>
    <w:rsid w:val="000E1985"/>
    <w:rsid w:val="000E57E5"/>
    <w:rsid w:val="001037E9"/>
    <w:rsid w:val="00125348"/>
    <w:rsid w:val="001453E5"/>
    <w:rsid w:val="00151050"/>
    <w:rsid w:val="0016458F"/>
    <w:rsid w:val="0016560E"/>
    <w:rsid w:val="001A4AE2"/>
    <w:rsid w:val="001A5B9E"/>
    <w:rsid w:val="001B1CCA"/>
    <w:rsid w:val="001C2567"/>
    <w:rsid w:val="001E65D6"/>
    <w:rsid w:val="001F55CE"/>
    <w:rsid w:val="002220B4"/>
    <w:rsid w:val="00235147"/>
    <w:rsid w:val="002639B6"/>
    <w:rsid w:val="002644C0"/>
    <w:rsid w:val="002A2BF9"/>
    <w:rsid w:val="002E1BC5"/>
    <w:rsid w:val="002E2439"/>
    <w:rsid w:val="00364D3D"/>
    <w:rsid w:val="00367328"/>
    <w:rsid w:val="00383178"/>
    <w:rsid w:val="003B7419"/>
    <w:rsid w:val="003B77EC"/>
    <w:rsid w:val="003D47AD"/>
    <w:rsid w:val="003D5173"/>
    <w:rsid w:val="003D7533"/>
    <w:rsid w:val="003F52C5"/>
    <w:rsid w:val="00404B27"/>
    <w:rsid w:val="00446896"/>
    <w:rsid w:val="004512DE"/>
    <w:rsid w:val="00455859"/>
    <w:rsid w:val="00470C5E"/>
    <w:rsid w:val="00490577"/>
    <w:rsid w:val="00493CF5"/>
    <w:rsid w:val="004A41A3"/>
    <w:rsid w:val="004A4C8F"/>
    <w:rsid w:val="004B378D"/>
    <w:rsid w:val="004C7763"/>
    <w:rsid w:val="004D5C12"/>
    <w:rsid w:val="004D6F41"/>
    <w:rsid w:val="004F0450"/>
    <w:rsid w:val="004F0EBB"/>
    <w:rsid w:val="005147BE"/>
    <w:rsid w:val="00516014"/>
    <w:rsid w:val="005175C0"/>
    <w:rsid w:val="005667FA"/>
    <w:rsid w:val="005745C8"/>
    <w:rsid w:val="005A076A"/>
    <w:rsid w:val="005A7DD0"/>
    <w:rsid w:val="005B5CB2"/>
    <w:rsid w:val="005C27A8"/>
    <w:rsid w:val="005C2940"/>
    <w:rsid w:val="005C6B91"/>
    <w:rsid w:val="005D4073"/>
    <w:rsid w:val="00610569"/>
    <w:rsid w:val="00634A16"/>
    <w:rsid w:val="0064447B"/>
    <w:rsid w:val="00691CF1"/>
    <w:rsid w:val="00694BF5"/>
    <w:rsid w:val="006971C1"/>
    <w:rsid w:val="00697B21"/>
    <w:rsid w:val="006A7D5A"/>
    <w:rsid w:val="006B0768"/>
    <w:rsid w:val="006B45A5"/>
    <w:rsid w:val="006D20EF"/>
    <w:rsid w:val="006E6321"/>
    <w:rsid w:val="006F17EA"/>
    <w:rsid w:val="006F1FA7"/>
    <w:rsid w:val="006F2B06"/>
    <w:rsid w:val="0073462C"/>
    <w:rsid w:val="007429C1"/>
    <w:rsid w:val="007A4DBC"/>
    <w:rsid w:val="007B6EF7"/>
    <w:rsid w:val="007F1287"/>
    <w:rsid w:val="008039A3"/>
    <w:rsid w:val="00813C3D"/>
    <w:rsid w:val="00817282"/>
    <w:rsid w:val="00835604"/>
    <w:rsid w:val="00840DB6"/>
    <w:rsid w:val="00851C60"/>
    <w:rsid w:val="008542B1"/>
    <w:rsid w:val="0087366C"/>
    <w:rsid w:val="00882329"/>
    <w:rsid w:val="008A5864"/>
    <w:rsid w:val="008A7B87"/>
    <w:rsid w:val="008B230B"/>
    <w:rsid w:val="008B27B0"/>
    <w:rsid w:val="008C5AA2"/>
    <w:rsid w:val="008C5EC1"/>
    <w:rsid w:val="008E0AF7"/>
    <w:rsid w:val="008E209E"/>
    <w:rsid w:val="008F4353"/>
    <w:rsid w:val="00933303"/>
    <w:rsid w:val="0093500F"/>
    <w:rsid w:val="00961EEC"/>
    <w:rsid w:val="00983FD4"/>
    <w:rsid w:val="009C395D"/>
    <w:rsid w:val="009D3EF2"/>
    <w:rsid w:val="009F3B77"/>
    <w:rsid w:val="00A018D7"/>
    <w:rsid w:val="00A0634F"/>
    <w:rsid w:val="00A14156"/>
    <w:rsid w:val="00A15BD9"/>
    <w:rsid w:val="00A227D6"/>
    <w:rsid w:val="00A325F5"/>
    <w:rsid w:val="00A405A8"/>
    <w:rsid w:val="00A76C94"/>
    <w:rsid w:val="00A77430"/>
    <w:rsid w:val="00A96FD1"/>
    <w:rsid w:val="00AC06E9"/>
    <w:rsid w:val="00AC2A0B"/>
    <w:rsid w:val="00AC6DEA"/>
    <w:rsid w:val="00AD62AC"/>
    <w:rsid w:val="00AE20C7"/>
    <w:rsid w:val="00B227BB"/>
    <w:rsid w:val="00B47773"/>
    <w:rsid w:val="00B659A5"/>
    <w:rsid w:val="00B831EF"/>
    <w:rsid w:val="00B84CCE"/>
    <w:rsid w:val="00BC507E"/>
    <w:rsid w:val="00BD091D"/>
    <w:rsid w:val="00BE59C3"/>
    <w:rsid w:val="00BF4F8D"/>
    <w:rsid w:val="00BF6873"/>
    <w:rsid w:val="00C10A71"/>
    <w:rsid w:val="00C46072"/>
    <w:rsid w:val="00C47080"/>
    <w:rsid w:val="00C63D7F"/>
    <w:rsid w:val="00C83104"/>
    <w:rsid w:val="00CA00B5"/>
    <w:rsid w:val="00CA72C2"/>
    <w:rsid w:val="00CB1252"/>
    <w:rsid w:val="00CC4AF9"/>
    <w:rsid w:val="00CF59D6"/>
    <w:rsid w:val="00CF792E"/>
    <w:rsid w:val="00D023AF"/>
    <w:rsid w:val="00D15D4E"/>
    <w:rsid w:val="00D2011E"/>
    <w:rsid w:val="00D35BEC"/>
    <w:rsid w:val="00D42D84"/>
    <w:rsid w:val="00D5535C"/>
    <w:rsid w:val="00D710C7"/>
    <w:rsid w:val="00D71486"/>
    <w:rsid w:val="00D83309"/>
    <w:rsid w:val="00DB4827"/>
    <w:rsid w:val="00DE21FA"/>
    <w:rsid w:val="00DE6C46"/>
    <w:rsid w:val="00DE7076"/>
    <w:rsid w:val="00E37096"/>
    <w:rsid w:val="00E413E7"/>
    <w:rsid w:val="00E552F4"/>
    <w:rsid w:val="00E5762B"/>
    <w:rsid w:val="00E6165F"/>
    <w:rsid w:val="00E72268"/>
    <w:rsid w:val="00E80A85"/>
    <w:rsid w:val="00EA0675"/>
    <w:rsid w:val="00EC25AA"/>
    <w:rsid w:val="00EC293E"/>
    <w:rsid w:val="00EF55E0"/>
    <w:rsid w:val="00EF56AE"/>
    <w:rsid w:val="00F1077D"/>
    <w:rsid w:val="00F12C37"/>
    <w:rsid w:val="00F53873"/>
    <w:rsid w:val="00F60278"/>
    <w:rsid w:val="00F6783C"/>
    <w:rsid w:val="00F929AD"/>
    <w:rsid w:val="00FD41F6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99F1FE"/>
  <w15:docId w15:val="{564A3F17-468D-4972-95E7-CCB40B72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4</cp:revision>
  <cp:lastPrinted>2020-07-20T07:08:00Z</cp:lastPrinted>
  <dcterms:created xsi:type="dcterms:W3CDTF">2020-07-20T13:28:00Z</dcterms:created>
  <dcterms:modified xsi:type="dcterms:W3CDTF">2020-07-20T13:29:00Z</dcterms:modified>
</cp:coreProperties>
</file>